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47DC50C" w:rsidR="00F4562A" w:rsidRPr="00891B43" w:rsidRDefault="00CE0D4F" w:rsidP="004447DA">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4447DA">
        <w:rPr>
          <w:rFonts w:asciiTheme="minorHAnsi" w:hAnsiTheme="minorHAnsi" w:cs="Arial"/>
          <w:sz w:val="22"/>
        </w:rPr>
        <w:t xml:space="preserve"> : </w:t>
      </w:r>
      <w:r w:rsidR="004447DA">
        <w:rPr>
          <w:rFonts w:asciiTheme="minorHAnsi" w:hAnsiTheme="minorHAnsi" w:cstheme="minorHAnsi"/>
          <w:b/>
          <w:bCs/>
          <w:caps/>
          <w:sz w:val="22"/>
          <w:szCs w:val="22"/>
        </w:rPr>
        <w:t>Agence</w:t>
      </w:r>
      <w:r w:rsidR="004447DA" w:rsidRPr="00475A21">
        <w:rPr>
          <w:rFonts w:asciiTheme="minorHAnsi" w:hAnsiTheme="minorHAnsi" w:cstheme="minorHAnsi"/>
          <w:b/>
          <w:bCs/>
          <w:caps/>
          <w:sz w:val="22"/>
          <w:szCs w:val="22"/>
        </w:rPr>
        <w:t xml:space="preserve"> EVENEMENTIEL et COMMUNICATION pour l’organisation d’un séminaire de clôture du Programme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336C4CD4" w14:textId="3959775A" w:rsidR="003930DF" w:rsidRPr="004447DA" w:rsidRDefault="005B33E4" w:rsidP="004447DA">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535AFFD4"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2DDD76BF" w:rsidR="004447DA" w:rsidRDefault="003930DF" w:rsidP="004447DA">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4447DA">
        <w:rPr>
          <w:rFonts w:asciiTheme="minorHAnsi" w:hAnsiTheme="minorHAnsi" w:cs="Arial"/>
          <w:sz w:val="22"/>
        </w:rPr>
        <w:t> :</w:t>
      </w:r>
    </w:p>
    <w:p w14:paraId="184DD6C7" w14:textId="77777777" w:rsidR="004447DA" w:rsidRPr="009656CD" w:rsidRDefault="004447DA" w:rsidP="004447DA">
      <w:pPr>
        <w:pStyle w:val="Default"/>
        <w:numPr>
          <w:ilvl w:val="0"/>
          <w:numId w:val="50"/>
        </w:numPr>
        <w:autoSpaceDE/>
        <w:autoSpaceDN/>
        <w:adjustRightInd/>
        <w:spacing w:before="120"/>
        <w:jc w:val="both"/>
        <w:rPr>
          <w:rFonts w:asciiTheme="minorHAnsi" w:hAnsiTheme="minorHAnsi" w:cstheme="minorHAnsi"/>
          <w:b/>
          <w:sz w:val="22"/>
          <w:szCs w:val="22"/>
        </w:rPr>
      </w:pPr>
      <w:r w:rsidRPr="009656CD">
        <w:rPr>
          <w:rFonts w:asciiTheme="minorHAnsi" w:hAnsiTheme="minorHAnsi" w:cstheme="minorHAnsi"/>
          <w:b/>
          <w:sz w:val="22"/>
          <w:szCs w:val="22"/>
        </w:rPr>
        <w:t>Moyens logistiques propres ou partenaires fiables</w:t>
      </w:r>
    </w:p>
    <w:p w14:paraId="7D3546EA" w14:textId="77777777" w:rsidR="004447DA" w:rsidRPr="009656CD" w:rsidRDefault="004447DA" w:rsidP="004447DA">
      <w:pPr>
        <w:pStyle w:val="Default"/>
        <w:numPr>
          <w:ilvl w:val="0"/>
          <w:numId w:val="50"/>
        </w:numPr>
        <w:spacing w:before="120"/>
        <w:jc w:val="both"/>
        <w:rPr>
          <w:rFonts w:asciiTheme="minorHAnsi" w:hAnsiTheme="minorHAnsi" w:cstheme="minorHAnsi"/>
          <w:sz w:val="22"/>
          <w:szCs w:val="22"/>
        </w:rPr>
      </w:pPr>
      <w:r w:rsidRPr="009656CD">
        <w:rPr>
          <w:rFonts w:asciiTheme="minorHAnsi" w:hAnsiTheme="minorHAnsi" w:cstheme="minorHAnsi"/>
          <w:b/>
          <w:sz w:val="22"/>
          <w:szCs w:val="22"/>
        </w:rPr>
        <w:t>Équipe dédiée</w:t>
      </w:r>
      <w:r w:rsidRPr="009656CD">
        <w:rPr>
          <w:rFonts w:asciiTheme="minorHAnsi" w:hAnsiTheme="minorHAnsi" w:cstheme="minorHAnsi"/>
          <w:sz w:val="22"/>
          <w:szCs w:val="22"/>
        </w:rPr>
        <w:t xml:space="preserve"> comprenant au minimum : Un chef de projet événementiel senior</w:t>
      </w:r>
      <w:r>
        <w:rPr>
          <w:rFonts w:asciiTheme="minorHAnsi" w:hAnsiTheme="minorHAnsi" w:cstheme="minorHAnsi"/>
          <w:sz w:val="22"/>
          <w:szCs w:val="22"/>
        </w:rPr>
        <w:t xml:space="preserve">, </w:t>
      </w:r>
      <w:r w:rsidRPr="009656CD">
        <w:rPr>
          <w:rFonts w:asciiTheme="minorHAnsi" w:hAnsiTheme="minorHAnsi" w:cstheme="minorHAnsi"/>
          <w:sz w:val="22"/>
          <w:szCs w:val="22"/>
        </w:rPr>
        <w:t>Un coordinateur logistique</w:t>
      </w:r>
    </w:p>
    <w:p w14:paraId="659C28D8" w14:textId="5C83880B" w:rsidR="00D73590" w:rsidRPr="004447DA" w:rsidRDefault="004447DA" w:rsidP="001304F7">
      <w:pPr>
        <w:pStyle w:val="Default"/>
        <w:numPr>
          <w:ilvl w:val="0"/>
          <w:numId w:val="50"/>
        </w:numPr>
        <w:autoSpaceDE/>
        <w:autoSpaceDN/>
        <w:adjustRightInd/>
        <w:spacing w:before="120"/>
        <w:jc w:val="both"/>
        <w:rPr>
          <w:rFonts w:asciiTheme="minorHAnsi" w:hAnsiTheme="minorHAnsi"/>
          <w:sz w:val="22"/>
        </w:rPr>
      </w:pPr>
      <w:r w:rsidRPr="004447DA">
        <w:rPr>
          <w:rFonts w:asciiTheme="minorHAnsi" w:hAnsiTheme="minorHAnsi" w:cstheme="minorHAnsi"/>
          <w:b/>
          <w:bCs/>
          <w:sz w:val="22"/>
          <w:szCs w:val="22"/>
        </w:rPr>
        <w:lastRenderedPageBreak/>
        <w:t>Expérience avérée</w:t>
      </w:r>
      <w:r w:rsidRPr="004447DA">
        <w:rPr>
          <w:rFonts w:asciiTheme="minorHAnsi" w:hAnsiTheme="minorHAnsi" w:cstheme="minorHAnsi"/>
          <w:sz w:val="22"/>
          <w:szCs w:val="22"/>
        </w:rPr>
        <w:t xml:space="preserve"> dans l’organisation d’évènements institutionnels ou corporatifs d’envergure (au moins 3 événements similaires au cours des 3 dernières années) </w:t>
      </w:r>
      <w:r w:rsidRPr="004447DA">
        <w:rPr>
          <w:rFonts w:asciiTheme="minorHAnsi" w:hAnsiTheme="minorHAnsi" w:cstheme="minorHAnsi"/>
          <w:b/>
          <w:sz w:val="22"/>
          <w:szCs w:val="22"/>
          <w:u w:val="single"/>
        </w:rPr>
        <w:t>avec des Références.</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66EDBC6" w:rsidR="00BB0798" w:rsidRPr="00BB0798" w:rsidRDefault="00BB0798" w:rsidP="004447DA">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4447DA">
        <w:rPr>
          <w:rFonts w:asciiTheme="minorHAnsi" w:hAnsiTheme="minorHAnsi" w:cstheme="minorHAnsi"/>
          <w:b/>
          <w:bCs/>
          <w:caps/>
          <w:sz w:val="22"/>
          <w:szCs w:val="22"/>
        </w:rPr>
        <w:t>Agence</w:t>
      </w:r>
      <w:r w:rsidR="004447DA" w:rsidRPr="00475A21">
        <w:rPr>
          <w:rFonts w:asciiTheme="minorHAnsi" w:hAnsiTheme="minorHAnsi" w:cstheme="minorHAnsi"/>
          <w:b/>
          <w:bCs/>
          <w:caps/>
          <w:sz w:val="22"/>
          <w:szCs w:val="22"/>
        </w:rPr>
        <w:t xml:space="preserve"> EVENEMENTIEL et COMMUNICATION pour l’organisation d’un séminaire de clôture du Programme</w:t>
      </w:r>
    </w:p>
    <w:p w14:paraId="6B98FE22" w14:textId="77777777" w:rsidR="00BB0798" w:rsidRPr="00BB0798" w:rsidRDefault="00BB0798" w:rsidP="00BB0798">
      <w:pPr>
        <w:snapToGrid w:val="0"/>
        <w:rPr>
          <w:rFonts w:ascii="Calibri" w:hAnsi="Calibri"/>
          <w:sz w:val="22"/>
          <w:szCs w:val="22"/>
          <w:highlight w:val="lightGray"/>
        </w:rPr>
      </w:pPr>
      <w:bookmarkStart w:id="0" w:name="_GoBack"/>
      <w:bookmarkEnd w:id="0"/>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85944"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669974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F363BC" w14:textId="77777777" w:rsidR="00B85944" w:rsidRDefault="00B85944">
      <w:r>
        <w:separator/>
      </w:r>
    </w:p>
  </w:endnote>
  <w:endnote w:type="continuationSeparator" w:id="0">
    <w:p w14:paraId="64CE95C8" w14:textId="77777777" w:rsidR="00B85944" w:rsidRDefault="00B859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charset w:val="00"/>
    <w:family w:val="auto"/>
    <w:pitch w:val="variable"/>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F51AD8D"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B72FD">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B72F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1CFB9D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447D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447DA">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E14B139"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447DA">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447DA">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23A44F0"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447D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447D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B85944"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B8EB1E" w14:textId="77777777" w:rsidR="00B85944" w:rsidRDefault="00B85944">
      <w:r>
        <w:separator/>
      </w:r>
    </w:p>
  </w:footnote>
  <w:footnote w:type="continuationSeparator" w:id="0">
    <w:p w14:paraId="778004F2" w14:textId="77777777" w:rsidR="00B85944" w:rsidRDefault="00B85944">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EDE4118"/>
    <w:multiLevelType w:val="multilevel"/>
    <w:tmpl w:val="0D68A010"/>
    <w:lvl w:ilvl="0">
      <w:numFmt w:val="bullet"/>
      <w:lvlText w:val="-"/>
      <w:lvlJc w:val="left"/>
      <w:pPr>
        <w:ind w:left="720" w:hanging="360"/>
      </w:pPr>
      <w:rPr>
        <w:rFonts w:ascii="Arial" w:eastAsia="Andale Sans UI"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3"/>
  </w:num>
  <w:num w:numId="38">
    <w:abstractNumId w:val="25"/>
  </w:num>
  <w:num w:numId="39">
    <w:abstractNumId w:val="20"/>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B72FD"/>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447DA"/>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944"/>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112228-5F69-457D-865C-69461AAF2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1559</Words>
  <Characters>8579</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10118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Saida SAFTA</cp:lastModifiedBy>
  <cp:revision>2</cp:revision>
  <cp:lastPrinted>2016-03-24T23:23:00Z</cp:lastPrinted>
  <dcterms:created xsi:type="dcterms:W3CDTF">2025-08-14T17:03:00Z</dcterms:created>
  <dcterms:modified xsi:type="dcterms:W3CDTF">2025-08-14T17:03:00Z</dcterms:modified>
</cp:coreProperties>
</file>